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F55" w:rsidRDefault="009015C5" w:rsidP="00124F55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-5716</wp:posOffset>
            </wp:positionV>
            <wp:extent cx="1390650" cy="79057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4F55" w:rsidRDefault="00124F55" w:rsidP="00124F55"/>
    <w:p w:rsidR="00124F55" w:rsidRDefault="00124F55" w:rsidP="00124F55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32"/>
        <w:gridCol w:w="3054"/>
        <w:gridCol w:w="1596"/>
        <w:gridCol w:w="3560"/>
      </w:tblGrid>
      <w:tr w:rsidR="00124F55" w:rsidRPr="007560BC" w:rsidTr="007A5355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Заказчик:</w:t>
            </w:r>
          </w:p>
        </w:tc>
        <w:tc>
          <w:tcPr>
            <w:tcW w:w="30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ООО «Волжские коммунальные системы»</w:t>
            </w:r>
          </w:p>
        </w:tc>
        <w:tc>
          <w:tcPr>
            <w:tcW w:w="15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Группа материалов:</w:t>
            </w:r>
          </w:p>
        </w:tc>
        <w:tc>
          <w:tcPr>
            <w:tcW w:w="3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И</w:t>
            </w:r>
            <w:r w:rsidR="0056201C" w:rsidRPr="007560BC">
              <w:rPr>
                <w:rFonts w:ascii="Tahoma" w:hAnsi="Tahoma" w:cs="Tahoma"/>
                <w:b/>
                <w:bCs/>
                <w:szCs w:val="20"/>
              </w:rPr>
              <w:t>А</w:t>
            </w:r>
          </w:p>
        </w:tc>
      </w:tr>
      <w:tr w:rsidR="00124F55" w:rsidRPr="007560BC" w:rsidTr="00C96A4E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№ опросного листа:</w:t>
            </w:r>
          </w:p>
        </w:tc>
        <w:tc>
          <w:tcPr>
            <w:tcW w:w="30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15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Код МТР в ЕНС РКС:</w:t>
            </w:r>
          </w:p>
        </w:tc>
        <w:tc>
          <w:tcPr>
            <w:tcW w:w="3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24F55" w:rsidRPr="007560BC" w:rsidRDefault="0056201C" w:rsidP="00A36D71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  <w:lang w:val="en-US"/>
              </w:rPr>
            </w:pPr>
            <w:r w:rsidRPr="007560BC">
              <w:rPr>
                <w:rFonts w:ascii="Tahoma" w:hAnsi="Tahoma" w:cs="Tahoma"/>
                <w:szCs w:val="20"/>
              </w:rPr>
              <w:t>ИА</w:t>
            </w:r>
            <w:r w:rsidR="006C7812">
              <w:rPr>
                <w:rFonts w:ascii="Tahoma" w:hAnsi="Tahoma" w:cs="Tahoma"/>
                <w:szCs w:val="20"/>
              </w:rPr>
              <w:t>001021</w:t>
            </w:r>
          </w:p>
        </w:tc>
      </w:tr>
    </w:tbl>
    <w:p w:rsidR="00124F55" w:rsidRDefault="00124F55" w:rsidP="00A454F0">
      <w:pPr>
        <w:spacing w:after="0"/>
        <w:rPr>
          <w:rFonts w:ascii="Tahoma" w:hAnsi="Tahoma" w:cs="Tahoma"/>
          <w:sz w:val="20"/>
          <w:szCs w:val="20"/>
          <w:lang w:val="en-US"/>
        </w:rPr>
      </w:pPr>
    </w:p>
    <w:p w:rsidR="00C96A4E" w:rsidRPr="00C96A4E" w:rsidRDefault="00C96A4E" w:rsidP="00A454F0">
      <w:pPr>
        <w:spacing w:after="0"/>
        <w:rPr>
          <w:rFonts w:ascii="Tahoma" w:hAnsi="Tahoma" w:cs="Tahoma"/>
          <w:sz w:val="20"/>
          <w:szCs w:val="20"/>
          <w:lang w:val="en-US"/>
        </w:rPr>
      </w:pPr>
    </w:p>
    <w:p w:rsidR="009368CF" w:rsidRPr="006C7812" w:rsidRDefault="00124F55" w:rsidP="009368CF">
      <w:pPr>
        <w:spacing w:after="0"/>
        <w:ind w:left="1985" w:hanging="1985"/>
        <w:rPr>
          <w:rFonts w:ascii="Tahoma" w:hAnsi="Tahoma" w:cs="Tahoma"/>
          <w:b/>
          <w:sz w:val="20"/>
          <w:szCs w:val="20"/>
        </w:rPr>
      </w:pPr>
      <w:r w:rsidRPr="007560BC">
        <w:rPr>
          <w:rFonts w:ascii="Tahoma" w:hAnsi="Tahoma" w:cs="Tahoma"/>
          <w:sz w:val="20"/>
          <w:szCs w:val="20"/>
        </w:rPr>
        <w:t xml:space="preserve">Наименование МТР: </w:t>
      </w:r>
      <w:r w:rsidR="009368CF" w:rsidRPr="009368CF">
        <w:rPr>
          <w:rFonts w:ascii="Tahoma" w:hAnsi="Tahoma" w:cs="Tahoma"/>
          <w:b/>
          <w:sz w:val="20"/>
          <w:szCs w:val="20"/>
        </w:rPr>
        <w:t xml:space="preserve">Индикаторы паровой стерилизации хим. многорежимные </w:t>
      </w:r>
    </w:p>
    <w:p w:rsidR="00934F1E" w:rsidRDefault="009368CF" w:rsidP="009368CF">
      <w:pPr>
        <w:spacing w:after="0"/>
        <w:ind w:left="1843"/>
        <w:rPr>
          <w:rFonts w:ascii="Tahoma" w:hAnsi="Tahoma" w:cs="Tahoma"/>
          <w:b/>
          <w:sz w:val="20"/>
          <w:szCs w:val="20"/>
          <w:lang w:val="en-US"/>
        </w:rPr>
      </w:pPr>
      <w:r>
        <w:rPr>
          <w:rFonts w:ascii="Tahoma" w:hAnsi="Tahoma" w:cs="Tahoma"/>
          <w:b/>
          <w:sz w:val="20"/>
          <w:szCs w:val="20"/>
        </w:rPr>
        <w:t>«СтериКОНТ-П-А-132/20»</w:t>
      </w:r>
    </w:p>
    <w:p w:rsidR="009368CF" w:rsidRPr="009368CF" w:rsidRDefault="009368CF" w:rsidP="009368CF">
      <w:pPr>
        <w:spacing w:after="0"/>
        <w:ind w:left="1985" w:hanging="1985"/>
        <w:rPr>
          <w:rFonts w:ascii="Tahoma" w:hAnsi="Tahoma" w:cs="Tahoma"/>
          <w:sz w:val="20"/>
          <w:szCs w:val="20"/>
          <w:lang w:val="en-US"/>
        </w:rPr>
      </w:pP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9"/>
        <w:gridCol w:w="3694"/>
        <w:gridCol w:w="1842"/>
        <w:gridCol w:w="3547"/>
      </w:tblGrid>
      <w:tr w:rsidR="00124F55" w:rsidRPr="007560BC" w:rsidTr="009015C5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 xml:space="preserve">№ </w:t>
            </w:r>
            <w:proofErr w:type="gramStart"/>
            <w:r w:rsidRPr="007560BC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gramEnd"/>
            <w:r w:rsidRPr="007560BC">
              <w:rPr>
                <w:rFonts w:ascii="Tahoma" w:hAnsi="Tahoma" w:cs="Tahoma"/>
                <w:b/>
                <w:bCs/>
                <w:szCs w:val="20"/>
              </w:rPr>
              <w:t>/п</w:t>
            </w:r>
          </w:p>
        </w:tc>
        <w:tc>
          <w:tcPr>
            <w:tcW w:w="3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Размерность</w:t>
            </w:r>
          </w:p>
        </w:tc>
        <w:tc>
          <w:tcPr>
            <w:tcW w:w="3547" w:type="dxa"/>
            <w:tcBorders>
              <w:top w:val="single" w:sz="1" w:space="0" w:color="000000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Требования заказчика</w:t>
            </w:r>
          </w:p>
        </w:tc>
      </w:tr>
      <w:tr w:rsidR="00124F55" w:rsidRPr="007560BC" w:rsidTr="009015C5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1</w:t>
            </w:r>
          </w:p>
        </w:tc>
        <w:tc>
          <w:tcPr>
            <w:tcW w:w="3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ФУНКЦИОНАЛЬНЫЕ ПАРАМЕТРЫ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7560BC" w:rsidTr="0063558B">
        <w:trPr>
          <w:trHeight w:val="969"/>
        </w:trPr>
        <w:tc>
          <w:tcPr>
            <w:tcW w:w="55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1.1</w:t>
            </w:r>
          </w:p>
          <w:p w:rsidR="007611B7" w:rsidRPr="007560BC" w:rsidRDefault="007611B7" w:rsidP="007611B7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694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97C" w:rsidRDefault="0056201C" w:rsidP="0063558B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560BC">
              <w:rPr>
                <w:rFonts w:ascii="Tahoma" w:hAnsi="Tahoma" w:cs="Tahoma"/>
                <w:b/>
                <w:sz w:val="20"/>
                <w:szCs w:val="20"/>
              </w:rPr>
              <w:t xml:space="preserve">Индикаторы </w:t>
            </w:r>
            <w:r w:rsidR="009015C5" w:rsidRPr="007560BC">
              <w:rPr>
                <w:rFonts w:ascii="Tahoma" w:hAnsi="Tahoma" w:cs="Tahoma"/>
                <w:b/>
                <w:sz w:val="20"/>
                <w:szCs w:val="20"/>
              </w:rPr>
              <w:t xml:space="preserve">паровой стерилизации химические одноразовые </w:t>
            </w:r>
            <w:r w:rsidR="009368CF" w:rsidRPr="009368CF">
              <w:rPr>
                <w:rFonts w:ascii="Tahoma" w:hAnsi="Tahoma" w:cs="Tahoma"/>
                <w:b/>
                <w:sz w:val="20"/>
                <w:szCs w:val="20"/>
              </w:rPr>
              <w:t>многорежимные</w:t>
            </w:r>
          </w:p>
          <w:p w:rsidR="00124F55" w:rsidRPr="007560BC" w:rsidRDefault="009015C5" w:rsidP="0063558B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560BC">
              <w:rPr>
                <w:rFonts w:ascii="Tahoma" w:hAnsi="Tahoma" w:cs="Tahoma"/>
                <w:b/>
                <w:sz w:val="20"/>
                <w:szCs w:val="20"/>
              </w:rPr>
              <w:t>«</w:t>
            </w:r>
            <w:r w:rsidR="009368CF">
              <w:rPr>
                <w:rFonts w:ascii="Tahoma" w:hAnsi="Tahoma" w:cs="Tahoma"/>
                <w:b/>
                <w:sz w:val="20"/>
                <w:szCs w:val="20"/>
              </w:rPr>
              <w:t>СтериКОНТ-П-А-132/20»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1C" w:rsidRPr="007560BC" w:rsidRDefault="00F72918" w:rsidP="0063558B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="0056201C" w:rsidRPr="007560BC">
              <w:rPr>
                <w:rFonts w:ascii="Tahoma" w:hAnsi="Tahoma" w:cs="Tahoma"/>
                <w:sz w:val="20"/>
                <w:szCs w:val="20"/>
              </w:rPr>
              <w:t>00</w:t>
            </w:r>
            <w:r w:rsidR="0063558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56201C" w:rsidRPr="007560BC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  <w:r w:rsidR="0056201C" w:rsidRPr="007560BC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="0056201C" w:rsidRPr="007560BC">
              <w:rPr>
                <w:rFonts w:ascii="Tahoma" w:hAnsi="Tahoma" w:cs="Tahoma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63558B" w:rsidRDefault="0090130C" w:rsidP="0090130C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90130C">
              <w:rPr>
                <w:rFonts w:ascii="Tahoma" w:hAnsi="Tahoma" w:cs="Tahoma"/>
                <w:szCs w:val="20"/>
              </w:rPr>
              <w:t>ТУ 9398-110-11764404-2014</w:t>
            </w:r>
            <w:r w:rsidR="0063558B">
              <w:rPr>
                <w:rFonts w:ascii="Tahoma" w:hAnsi="Tahoma" w:cs="Tahoma"/>
                <w:szCs w:val="20"/>
              </w:rPr>
              <w:t xml:space="preserve"> </w:t>
            </w:r>
          </w:p>
          <w:p w:rsidR="00124F55" w:rsidRPr="0090130C" w:rsidRDefault="0090130C" w:rsidP="0090130C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или эквивалент</w:t>
            </w:r>
            <w:bookmarkStart w:id="0" w:name="_GoBack"/>
            <w:bookmarkEnd w:id="0"/>
          </w:p>
        </w:tc>
      </w:tr>
      <w:tr w:rsidR="007611B7" w:rsidRPr="007560BC" w:rsidTr="009015C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7560BC" w:rsidRDefault="007611B7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1.2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7560BC" w:rsidRDefault="0001713A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Срок годности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7560BC" w:rsidRDefault="009368CF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48</w:t>
            </w:r>
            <w:r w:rsidR="0063558B">
              <w:rPr>
                <w:rFonts w:ascii="Tahoma" w:hAnsi="Tahoma" w:cs="Tahoma"/>
                <w:szCs w:val="20"/>
              </w:rPr>
              <w:t xml:space="preserve"> </w:t>
            </w:r>
            <w:r w:rsidR="0001713A" w:rsidRPr="00C2557D">
              <w:rPr>
                <w:rFonts w:ascii="Tahoma" w:hAnsi="Tahoma" w:cs="Tahoma"/>
                <w:szCs w:val="20"/>
              </w:rPr>
              <w:t>мес</w:t>
            </w:r>
            <w:r w:rsidR="00934F1E" w:rsidRPr="00C2557D">
              <w:rPr>
                <w:rFonts w:ascii="Tahoma" w:hAnsi="Tahoma" w:cs="Tahoma"/>
                <w:szCs w:val="20"/>
              </w:rPr>
              <w:t>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4F1E" w:rsidRPr="007560BC" w:rsidRDefault="00934F1E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7560BC">
              <w:rPr>
                <w:rFonts w:ascii="Tahoma" w:hAnsi="Tahoma" w:cs="Tahoma"/>
                <w:b/>
                <w:szCs w:val="20"/>
              </w:rPr>
              <w:t xml:space="preserve">Оставшийся срок годности </w:t>
            </w:r>
          </w:p>
          <w:p w:rsidR="007611B7" w:rsidRPr="007560BC" w:rsidRDefault="009368CF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>не менее 42</w:t>
            </w:r>
            <w:r w:rsidR="00934F1E" w:rsidRPr="007560BC">
              <w:rPr>
                <w:rFonts w:ascii="Tahoma" w:hAnsi="Tahoma" w:cs="Tahoma"/>
                <w:b/>
                <w:szCs w:val="20"/>
              </w:rPr>
              <w:t xml:space="preserve"> мес. на дату поставки</w:t>
            </w:r>
          </w:p>
        </w:tc>
      </w:tr>
      <w:tr w:rsidR="00934F1E" w:rsidRPr="007560BC" w:rsidTr="009015C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7560BC" w:rsidRDefault="00934F1E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1.3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7560BC" w:rsidRDefault="00934F1E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Инструкция по применению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7560BC" w:rsidRDefault="00934F1E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4F1E" w:rsidRPr="007560BC" w:rsidRDefault="00934F1E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7560BC">
              <w:rPr>
                <w:rFonts w:ascii="Tahoma" w:hAnsi="Tahoma" w:cs="Tahoma"/>
                <w:b/>
                <w:szCs w:val="20"/>
              </w:rPr>
              <w:t>Наличие обязательно</w:t>
            </w:r>
          </w:p>
        </w:tc>
      </w:tr>
      <w:tr w:rsidR="00931E74" w:rsidRPr="007560BC" w:rsidTr="009015C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E74" w:rsidRPr="007560BC" w:rsidRDefault="00931E74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1.4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E74" w:rsidRPr="007560BC" w:rsidRDefault="00931E74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Упаковка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E74" w:rsidRPr="007560BC" w:rsidRDefault="00931E74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1E74" w:rsidRPr="007560BC" w:rsidRDefault="00FB6262" w:rsidP="00934F1E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Бумажный конверт изготовителя.</w:t>
            </w:r>
          </w:p>
          <w:p w:rsidR="00931E74" w:rsidRPr="007560BC" w:rsidRDefault="00931E74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7560BC">
              <w:rPr>
                <w:rFonts w:ascii="Tahoma" w:hAnsi="Tahoma" w:cs="Tahoma"/>
                <w:b/>
                <w:szCs w:val="20"/>
              </w:rPr>
              <w:t>Целостность обязательна</w:t>
            </w:r>
          </w:p>
        </w:tc>
      </w:tr>
    </w:tbl>
    <w:p w:rsidR="00124F55" w:rsidRPr="007560BC" w:rsidRDefault="00124F55" w:rsidP="00124F55">
      <w:pPr>
        <w:rPr>
          <w:rFonts w:ascii="Tahoma" w:hAnsi="Tahoma" w:cs="Tahoma"/>
          <w:sz w:val="20"/>
          <w:szCs w:val="20"/>
        </w:rPr>
      </w:pP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9"/>
        <w:gridCol w:w="6523"/>
      </w:tblGrid>
      <w:tr w:rsidR="00124F55" w:rsidRPr="007560BC" w:rsidTr="00984BE3"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 xml:space="preserve">ФИО </w:t>
            </w:r>
            <w:proofErr w:type="gramStart"/>
            <w:r w:rsidRPr="007560BC">
              <w:rPr>
                <w:rFonts w:ascii="Tahoma" w:hAnsi="Tahoma" w:cs="Tahoma"/>
                <w:szCs w:val="20"/>
              </w:rPr>
              <w:t>Ответственного</w:t>
            </w:r>
            <w:proofErr w:type="gramEnd"/>
          </w:p>
        </w:tc>
        <w:tc>
          <w:tcPr>
            <w:tcW w:w="65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Варламова Ольга Евгеньевна</w:t>
            </w:r>
          </w:p>
        </w:tc>
      </w:tr>
      <w:tr w:rsidR="00124F55" w:rsidRPr="007560BC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Должность: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560BC" w:rsidRDefault="00124F55" w:rsidP="007560B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 xml:space="preserve">Начальник </w:t>
            </w:r>
            <w:r w:rsidR="007560BC">
              <w:rPr>
                <w:rFonts w:ascii="Tahoma" w:hAnsi="Tahoma" w:cs="Tahoma"/>
                <w:szCs w:val="20"/>
              </w:rPr>
              <w:t>Производственной лаборатории</w:t>
            </w:r>
          </w:p>
        </w:tc>
      </w:tr>
      <w:tr w:rsidR="00124F55" w:rsidRPr="007560BC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Телефон/Факс: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 xml:space="preserve">(8482) </w:t>
            </w:r>
            <w:r w:rsidR="00AE26BC" w:rsidRPr="007560BC">
              <w:rPr>
                <w:rFonts w:ascii="Tahoma" w:hAnsi="Tahoma" w:cs="Tahoma"/>
                <w:szCs w:val="20"/>
              </w:rPr>
              <w:t>24-51</w:t>
            </w:r>
            <w:r w:rsidRPr="007560BC">
              <w:rPr>
                <w:rFonts w:ascii="Tahoma" w:hAnsi="Tahoma" w:cs="Tahoma"/>
                <w:szCs w:val="20"/>
              </w:rPr>
              <w:t>-10</w:t>
            </w:r>
          </w:p>
        </w:tc>
      </w:tr>
      <w:tr w:rsidR="00124F55" w:rsidRPr="007560BC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 xml:space="preserve">Электронный адрес: 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7560BC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Подпись: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</w:tbl>
    <w:p w:rsidR="00256491" w:rsidRPr="00124F55" w:rsidRDefault="00256491">
      <w:pPr>
        <w:rPr>
          <w:lang w:val="en-US"/>
        </w:rPr>
      </w:pPr>
    </w:p>
    <w:sectPr w:rsidR="00256491" w:rsidRPr="00124F55" w:rsidSect="009368CF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4F55"/>
    <w:rsid w:val="0001713A"/>
    <w:rsid w:val="000509EC"/>
    <w:rsid w:val="00051F39"/>
    <w:rsid w:val="000558D8"/>
    <w:rsid w:val="000910BF"/>
    <w:rsid w:val="000F35CC"/>
    <w:rsid w:val="0012242F"/>
    <w:rsid w:val="00124F55"/>
    <w:rsid w:val="001C0C3F"/>
    <w:rsid w:val="00207830"/>
    <w:rsid w:val="00256491"/>
    <w:rsid w:val="00315D14"/>
    <w:rsid w:val="003F43FA"/>
    <w:rsid w:val="00440093"/>
    <w:rsid w:val="004463F9"/>
    <w:rsid w:val="004C4097"/>
    <w:rsid w:val="004E5042"/>
    <w:rsid w:val="0056201C"/>
    <w:rsid w:val="005B2EA1"/>
    <w:rsid w:val="0063558B"/>
    <w:rsid w:val="0068086D"/>
    <w:rsid w:val="006C7812"/>
    <w:rsid w:val="007560BC"/>
    <w:rsid w:val="007611B7"/>
    <w:rsid w:val="007B03F9"/>
    <w:rsid w:val="00863E4A"/>
    <w:rsid w:val="0090130C"/>
    <w:rsid w:val="009015C5"/>
    <w:rsid w:val="00931E74"/>
    <w:rsid w:val="00934F1E"/>
    <w:rsid w:val="009368CF"/>
    <w:rsid w:val="00984BE3"/>
    <w:rsid w:val="00A312D0"/>
    <w:rsid w:val="00A3146E"/>
    <w:rsid w:val="00A36D71"/>
    <w:rsid w:val="00A454F0"/>
    <w:rsid w:val="00AD38FE"/>
    <w:rsid w:val="00AE26BC"/>
    <w:rsid w:val="00B8539A"/>
    <w:rsid w:val="00C1497C"/>
    <w:rsid w:val="00C232E5"/>
    <w:rsid w:val="00C2557D"/>
    <w:rsid w:val="00C96A4E"/>
    <w:rsid w:val="00DC1BD6"/>
    <w:rsid w:val="00DC5C29"/>
    <w:rsid w:val="00E80C75"/>
    <w:rsid w:val="00E93D4C"/>
    <w:rsid w:val="00EC0140"/>
    <w:rsid w:val="00F72918"/>
    <w:rsid w:val="00FB6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24F55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ПО КХ г. Тольятти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lyuboslavova_yl</dc:creator>
  <cp:keywords/>
  <dc:description/>
  <cp:lastModifiedBy>lyuboslavova_yl</cp:lastModifiedBy>
  <cp:revision>36</cp:revision>
  <dcterms:created xsi:type="dcterms:W3CDTF">2015-09-11T05:56:00Z</dcterms:created>
  <dcterms:modified xsi:type="dcterms:W3CDTF">2022-07-13T11:50:00Z</dcterms:modified>
</cp:coreProperties>
</file>